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0931A" w14:textId="77777777" w:rsidR="00A37C56" w:rsidRDefault="00A37C56" w:rsidP="00A37C56">
      <w:pPr>
        <w:rPr>
          <w:sz w:val="24"/>
        </w:rPr>
      </w:pPr>
    </w:p>
    <w:p w14:paraId="70033E96" w14:textId="1A152CAB" w:rsidR="00296A84" w:rsidRPr="00296A84" w:rsidRDefault="00296A84" w:rsidP="00A37C56">
      <w:pPr>
        <w:rPr>
          <w:rFonts w:ascii="Aril" w:hAnsi="Aril"/>
          <w:sz w:val="24"/>
        </w:rPr>
      </w:pPr>
      <w:r w:rsidRPr="00296A84">
        <w:rPr>
          <w:rFonts w:ascii="Aril" w:hAnsi="Aril"/>
          <w:sz w:val="24"/>
        </w:rPr>
        <w:t>Area Health and Education Center (AHEC):</w:t>
      </w:r>
    </w:p>
    <w:p w14:paraId="51D7FA87" w14:textId="77777777" w:rsidR="00A37C56" w:rsidRPr="00296A84" w:rsidRDefault="00A37C56" w:rsidP="00A37C56">
      <w:pPr>
        <w:rPr>
          <w:rFonts w:ascii="Aril" w:hAnsi="Aril"/>
          <w:sz w:val="24"/>
        </w:rPr>
      </w:pPr>
    </w:p>
    <w:p w14:paraId="5BA43AF3" w14:textId="29A56A82" w:rsidR="00057ADF" w:rsidRDefault="00A37C56" w:rsidP="003426E2">
      <w:pPr>
        <w:jc w:val="both"/>
        <w:rPr>
          <w:rFonts w:ascii="Aril" w:hAnsi="Aril"/>
          <w:sz w:val="24"/>
        </w:rPr>
      </w:pPr>
      <w:r w:rsidRPr="00296A84">
        <w:rPr>
          <w:rFonts w:ascii="Aril" w:hAnsi="Aril"/>
          <w:sz w:val="24"/>
        </w:rPr>
        <w:t xml:space="preserve">The Area Health Education Center at LSUHSC-Shreveport of the School of Medicine in Shreveport is dedicated to improving the health status of the community, increasing access to care, and ensuring that the future and current healthcare workforce is adequately trained and practiced in medically underserved communities. This </w:t>
      </w:r>
      <w:r w:rsidR="00057ADF">
        <w:rPr>
          <w:rFonts w:ascii="Aril" w:hAnsi="Aril"/>
          <w:sz w:val="24"/>
        </w:rPr>
        <w:t xml:space="preserve">mission </w:t>
      </w:r>
      <w:r w:rsidRPr="00296A84">
        <w:rPr>
          <w:rFonts w:ascii="Aril" w:hAnsi="Aril"/>
          <w:sz w:val="24"/>
        </w:rPr>
        <w:t xml:space="preserve">is </w:t>
      </w:r>
      <w:r w:rsidR="00057ADF">
        <w:rPr>
          <w:rFonts w:ascii="Aril" w:hAnsi="Aril"/>
          <w:sz w:val="24"/>
        </w:rPr>
        <w:t xml:space="preserve">advanced through </w:t>
      </w:r>
      <w:r w:rsidR="00057ADF" w:rsidRPr="00296A84">
        <w:rPr>
          <w:rFonts w:ascii="Aril" w:hAnsi="Aril"/>
          <w:sz w:val="24"/>
        </w:rPr>
        <w:t>community</w:t>
      </w:r>
      <w:r w:rsidRPr="00296A84">
        <w:rPr>
          <w:rFonts w:ascii="Aril" w:hAnsi="Aril"/>
          <w:sz w:val="24"/>
        </w:rPr>
        <w:t xml:space="preserve">-based training, recruitment and retention of healthcare professionals, developing and implementing </w:t>
      </w:r>
      <w:r w:rsidR="00057ADF">
        <w:rPr>
          <w:rFonts w:ascii="Aril" w:hAnsi="Aril"/>
          <w:sz w:val="24"/>
        </w:rPr>
        <w:t xml:space="preserve">of </w:t>
      </w:r>
      <w:r w:rsidRPr="00296A84">
        <w:rPr>
          <w:rFonts w:ascii="Aril" w:hAnsi="Aril"/>
          <w:sz w:val="24"/>
        </w:rPr>
        <w:t xml:space="preserve">continuing education programs </w:t>
      </w:r>
      <w:r w:rsidR="00057ADF">
        <w:rPr>
          <w:rFonts w:ascii="Aril" w:hAnsi="Aril"/>
          <w:sz w:val="24"/>
        </w:rPr>
        <w:t xml:space="preserve">for providers in </w:t>
      </w:r>
      <w:r w:rsidR="00042B5A">
        <w:rPr>
          <w:rFonts w:ascii="Aril" w:hAnsi="Aril"/>
          <w:sz w:val="24"/>
        </w:rPr>
        <w:t xml:space="preserve">rural </w:t>
      </w:r>
      <w:r w:rsidR="00042B5A" w:rsidRPr="00296A84">
        <w:rPr>
          <w:rFonts w:ascii="Aril" w:hAnsi="Aril"/>
          <w:sz w:val="24"/>
        </w:rPr>
        <w:t>areas</w:t>
      </w:r>
      <w:r w:rsidRPr="00296A84">
        <w:rPr>
          <w:rFonts w:ascii="Aril" w:hAnsi="Aril"/>
          <w:sz w:val="24"/>
        </w:rPr>
        <w:t xml:space="preserve">, and </w:t>
      </w:r>
      <w:r w:rsidR="00057ADF">
        <w:rPr>
          <w:rFonts w:ascii="Aril" w:hAnsi="Aril"/>
          <w:sz w:val="24"/>
        </w:rPr>
        <w:t xml:space="preserve">proactive engagement in population health and public education initiatives. </w:t>
      </w:r>
    </w:p>
    <w:p w14:paraId="49395BE0" w14:textId="77777777" w:rsidR="00057ADF" w:rsidRDefault="00057ADF" w:rsidP="003426E2">
      <w:pPr>
        <w:jc w:val="both"/>
        <w:rPr>
          <w:rFonts w:ascii="Aril" w:hAnsi="Aril"/>
          <w:sz w:val="24"/>
        </w:rPr>
      </w:pPr>
    </w:p>
    <w:p w14:paraId="33DBA0CE" w14:textId="77777777" w:rsidR="00057ADF" w:rsidRDefault="00A37C56" w:rsidP="003426E2">
      <w:pPr>
        <w:jc w:val="both"/>
        <w:rPr>
          <w:rFonts w:ascii="Aril" w:hAnsi="Aril"/>
          <w:sz w:val="24"/>
        </w:rPr>
      </w:pPr>
      <w:r w:rsidRPr="00296A84">
        <w:rPr>
          <w:rFonts w:ascii="Aril" w:hAnsi="Aril"/>
          <w:sz w:val="24"/>
        </w:rPr>
        <w:t xml:space="preserve">AHEC </w:t>
      </w:r>
      <w:r w:rsidR="00057ADF">
        <w:rPr>
          <w:rFonts w:ascii="Aril" w:hAnsi="Aril"/>
          <w:sz w:val="24"/>
        </w:rPr>
        <w:t xml:space="preserve">fosters an effective environment for education and training through on-site programs and strong partnerships.  Serving as an entry point for students interested in healthcare careers, AHEC introduces learners to service-oriented experiences and supports pathways leading to practice in rural communities. </w:t>
      </w:r>
    </w:p>
    <w:p w14:paraId="2F76E9BC" w14:textId="77777777" w:rsidR="00057ADF" w:rsidRDefault="00057ADF" w:rsidP="003426E2">
      <w:pPr>
        <w:jc w:val="both"/>
        <w:rPr>
          <w:rFonts w:ascii="Aril" w:hAnsi="Aril"/>
          <w:sz w:val="24"/>
        </w:rPr>
      </w:pPr>
    </w:p>
    <w:p w14:paraId="7261C031" w14:textId="49F3D69E" w:rsidR="00A37C56" w:rsidRDefault="00A37C56" w:rsidP="003426E2">
      <w:pPr>
        <w:jc w:val="both"/>
        <w:rPr>
          <w:rFonts w:ascii="Aril" w:hAnsi="Aril"/>
          <w:sz w:val="24"/>
        </w:rPr>
      </w:pPr>
      <w:r w:rsidRPr="00296A84">
        <w:rPr>
          <w:rFonts w:ascii="Aril" w:hAnsi="Aril"/>
          <w:sz w:val="24"/>
        </w:rPr>
        <w:t xml:space="preserve">AHEC programs </w:t>
      </w:r>
      <w:r w:rsidR="00057ADF">
        <w:rPr>
          <w:rFonts w:ascii="Aril" w:hAnsi="Aril"/>
          <w:sz w:val="24"/>
        </w:rPr>
        <w:t>provide hands-on learning opportunities for students from middle school through residency across 38 parishes, through eleven targeted programs tailored to specific educational levels.   These experiences encourage student</w:t>
      </w:r>
      <w:r w:rsidR="00042B5A">
        <w:rPr>
          <w:rFonts w:ascii="Aril" w:hAnsi="Aril"/>
          <w:sz w:val="24"/>
        </w:rPr>
        <w:t>s</w:t>
      </w:r>
      <w:r w:rsidR="00057ADF">
        <w:rPr>
          <w:rFonts w:ascii="Aril" w:hAnsi="Aril"/>
          <w:sz w:val="24"/>
        </w:rPr>
        <w:t xml:space="preserve"> to pursue healthcare careers that contribute to improving access and quality of care in rural and underserved </w:t>
      </w:r>
      <w:r w:rsidRPr="00296A84">
        <w:rPr>
          <w:rFonts w:ascii="Aril" w:hAnsi="Aril"/>
          <w:sz w:val="24"/>
        </w:rPr>
        <w:t>areas.</w:t>
      </w:r>
    </w:p>
    <w:p w14:paraId="0D338181" w14:textId="77777777" w:rsidR="00057ADF" w:rsidRPr="00296A84" w:rsidRDefault="00057ADF" w:rsidP="003426E2">
      <w:pPr>
        <w:jc w:val="both"/>
        <w:rPr>
          <w:rFonts w:ascii="Aril" w:hAnsi="Aril"/>
          <w:sz w:val="24"/>
        </w:rPr>
      </w:pPr>
    </w:p>
    <w:p w14:paraId="6B0CE995" w14:textId="77777777" w:rsidR="00CE7DB3" w:rsidRPr="00CD7A8E" w:rsidRDefault="00CE7DB3" w:rsidP="002A7736">
      <w:pPr>
        <w:rPr>
          <w:sz w:val="24"/>
        </w:rPr>
      </w:pPr>
    </w:p>
    <w:sectPr w:rsidR="00CE7DB3" w:rsidRPr="00CD7A8E" w:rsidSect="003426E2">
      <w:headerReference w:type="default" r:id="rId7"/>
      <w:footerReference w:type="default" r:id="rId8"/>
      <w:pgSz w:w="12240" w:h="15840" w:code="1"/>
      <w:pgMar w:top="1440" w:right="1440" w:bottom="1440" w:left="1440" w:header="720" w:footer="444"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2EB0D" w14:textId="77777777" w:rsidR="00FE2C04" w:rsidRDefault="00FE2C04">
      <w:r>
        <w:separator/>
      </w:r>
    </w:p>
  </w:endnote>
  <w:endnote w:type="continuationSeparator" w:id="0">
    <w:p w14:paraId="2D8F2D86" w14:textId="77777777" w:rsidR="00FE2C04" w:rsidRDefault="00FE2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l">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A4486" w14:textId="77777777" w:rsidR="00AC6B41" w:rsidRDefault="00AC6B41">
    <w:pPr>
      <w:pStyle w:val="Footer"/>
    </w:pPr>
    <w: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C47EC" w14:textId="77777777" w:rsidR="00FE2C04" w:rsidRDefault="00FE2C04">
      <w:r>
        <w:separator/>
      </w:r>
    </w:p>
  </w:footnote>
  <w:footnote w:type="continuationSeparator" w:id="0">
    <w:p w14:paraId="5D4B37EA" w14:textId="77777777" w:rsidR="00FE2C04" w:rsidRDefault="00FE2C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D312E" w14:textId="77777777" w:rsidR="00013D13" w:rsidRPr="00CD7A8E" w:rsidRDefault="00013D13" w:rsidP="00013D13">
    <w:pPr>
      <w:pStyle w:val="Title"/>
      <w:rPr>
        <w:sz w:val="24"/>
        <w:u w:val="single"/>
      </w:rPr>
    </w:pPr>
    <w:r w:rsidRPr="00CD7A8E">
      <w:rPr>
        <w:sz w:val="24"/>
        <w:u w:val="single"/>
      </w:rPr>
      <w:t>LSU HEALTH SCIENCES CENTER IN SHREVEPORT</w:t>
    </w:r>
  </w:p>
  <w:p w14:paraId="77F71C8E" w14:textId="5E0F6B52" w:rsidR="00D46FD9" w:rsidRDefault="00D46FD9" w:rsidP="00013D13">
    <w:pPr>
      <w:pStyle w:val="Title"/>
      <w:rPr>
        <w:sz w:val="24"/>
        <w:u w:val="single"/>
      </w:rPr>
    </w:pPr>
    <w:r>
      <w:rPr>
        <w:sz w:val="24"/>
        <w:u w:val="single"/>
      </w:rPr>
      <w:t>Area Health Education Center</w:t>
    </w:r>
  </w:p>
  <w:p w14:paraId="47466981" w14:textId="289BBB40" w:rsidR="00B85FA4" w:rsidRDefault="00013D13" w:rsidP="00013D13">
    <w:pPr>
      <w:pStyle w:val="Title"/>
      <w:rPr>
        <w:sz w:val="24"/>
        <w:u w:val="single"/>
      </w:rPr>
    </w:pPr>
    <w:r w:rsidRPr="00090A08">
      <w:rPr>
        <w:sz w:val="24"/>
        <w:u w:val="single"/>
      </w:rPr>
      <w:t xml:space="preserve">Budget Request </w:t>
    </w:r>
    <w:r w:rsidR="00594091" w:rsidRPr="00090A08">
      <w:rPr>
        <w:sz w:val="24"/>
        <w:u w:val="single"/>
      </w:rPr>
      <w:t>202</w:t>
    </w:r>
    <w:r w:rsidR="00C06C33">
      <w:rPr>
        <w:sz w:val="24"/>
        <w:u w:val="single"/>
      </w:rPr>
      <w:t>6</w:t>
    </w:r>
    <w:r w:rsidR="00B85FA4" w:rsidRPr="00090A08">
      <w:rPr>
        <w:sz w:val="24"/>
        <w:u w:val="single"/>
      </w:rPr>
      <w:t>-202</w:t>
    </w:r>
    <w:r w:rsidR="00C06C33">
      <w:rPr>
        <w:sz w:val="24"/>
        <w:u w:val="single"/>
      </w:rPr>
      <w:t>7</w:t>
    </w:r>
  </w:p>
  <w:p w14:paraId="734A5A98" w14:textId="77777777" w:rsidR="00013D13" w:rsidRPr="006B1398" w:rsidRDefault="00013D13" w:rsidP="00013D13">
    <w:pPr>
      <w:pStyle w:val="Title"/>
      <w:jc w:val="left"/>
      <w:rPr>
        <w:sz w:val="24"/>
        <w:u w:val="single"/>
      </w:rPr>
    </w:pPr>
  </w:p>
  <w:p w14:paraId="06827D2C" w14:textId="77777777" w:rsidR="00013D13" w:rsidRPr="00CD7A8E" w:rsidRDefault="00013D13" w:rsidP="00013D13">
    <w:pPr>
      <w:pStyle w:val="Title"/>
      <w:rPr>
        <w:sz w:val="24"/>
        <w:u w:val="single"/>
      </w:rPr>
    </w:pPr>
  </w:p>
  <w:p w14:paraId="03422D14" w14:textId="78C5C53F" w:rsidR="00013D13" w:rsidRDefault="008D5559" w:rsidP="00413445">
    <w:pPr>
      <w:pStyle w:val="Title"/>
    </w:pPr>
    <w:r>
      <w:rPr>
        <w:sz w:val="24"/>
        <w:u w:val="single"/>
      </w:rPr>
      <w:t>Service</w:t>
    </w:r>
    <w:r w:rsidR="00013D13" w:rsidRPr="00CD7A8E">
      <w:rPr>
        <w:sz w:val="24"/>
        <w:u w:val="single"/>
      </w:rPr>
      <w:t xml:space="preserve"> Description</w:t>
    </w:r>
    <w:r w:rsidR="00BC4163">
      <w:rPr>
        <w:sz w:val="24"/>
        <w:u w:val="single"/>
      </w:rPr>
      <w:t xml:space="preserve"> for </w:t>
    </w:r>
    <w:r w:rsidR="000A0025">
      <w:rPr>
        <w:sz w:val="24"/>
        <w:u w:val="single"/>
      </w:rPr>
      <w:t>Area Health Education Center -</w:t>
    </w:r>
    <w:r w:rsidR="006E1B2B">
      <w:rPr>
        <w:sz w:val="24"/>
        <w:u w:val="single"/>
      </w:rPr>
      <w:t>LSUHSC-Shreveport</w:t>
    </w:r>
    <w:r w:rsidR="00BC4163">
      <w:rPr>
        <w:sz w:val="24"/>
        <w:u w:val="single"/>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AF4"/>
    <w:rsid w:val="000036B7"/>
    <w:rsid w:val="00013D13"/>
    <w:rsid w:val="000215E4"/>
    <w:rsid w:val="00037425"/>
    <w:rsid w:val="00042B5A"/>
    <w:rsid w:val="00044DAF"/>
    <w:rsid w:val="00057ADF"/>
    <w:rsid w:val="00065C94"/>
    <w:rsid w:val="0008273E"/>
    <w:rsid w:val="000841E7"/>
    <w:rsid w:val="00084FB1"/>
    <w:rsid w:val="00090A08"/>
    <w:rsid w:val="000945C8"/>
    <w:rsid w:val="00095F71"/>
    <w:rsid w:val="000966F1"/>
    <w:rsid w:val="000A0025"/>
    <w:rsid w:val="000A00EE"/>
    <w:rsid w:val="000B74C1"/>
    <w:rsid w:val="000D18F7"/>
    <w:rsid w:val="000D3CCB"/>
    <w:rsid w:val="00102879"/>
    <w:rsid w:val="00110A18"/>
    <w:rsid w:val="00124E46"/>
    <w:rsid w:val="00142A28"/>
    <w:rsid w:val="001657F7"/>
    <w:rsid w:val="001707D7"/>
    <w:rsid w:val="00190B4E"/>
    <w:rsid w:val="00192FD5"/>
    <w:rsid w:val="001932ED"/>
    <w:rsid w:val="001A2182"/>
    <w:rsid w:val="001D141D"/>
    <w:rsid w:val="00200C69"/>
    <w:rsid w:val="002373C0"/>
    <w:rsid w:val="0024444A"/>
    <w:rsid w:val="00245D7F"/>
    <w:rsid w:val="00255DF2"/>
    <w:rsid w:val="00266CF4"/>
    <w:rsid w:val="00267DBF"/>
    <w:rsid w:val="002764AF"/>
    <w:rsid w:val="00295848"/>
    <w:rsid w:val="00296474"/>
    <w:rsid w:val="00296A84"/>
    <w:rsid w:val="002A7736"/>
    <w:rsid w:val="002B308A"/>
    <w:rsid w:val="002C049B"/>
    <w:rsid w:val="002C47AF"/>
    <w:rsid w:val="002D3508"/>
    <w:rsid w:val="002F0185"/>
    <w:rsid w:val="003025A4"/>
    <w:rsid w:val="0031325B"/>
    <w:rsid w:val="003173FB"/>
    <w:rsid w:val="00317BC1"/>
    <w:rsid w:val="003255E0"/>
    <w:rsid w:val="003426E2"/>
    <w:rsid w:val="00355241"/>
    <w:rsid w:val="00365920"/>
    <w:rsid w:val="0037363A"/>
    <w:rsid w:val="00392899"/>
    <w:rsid w:val="003971C6"/>
    <w:rsid w:val="003A052C"/>
    <w:rsid w:val="003B15A2"/>
    <w:rsid w:val="003D13AB"/>
    <w:rsid w:val="003F64E2"/>
    <w:rsid w:val="004067E0"/>
    <w:rsid w:val="00413445"/>
    <w:rsid w:val="0042287F"/>
    <w:rsid w:val="00435C13"/>
    <w:rsid w:val="00450332"/>
    <w:rsid w:val="0045365A"/>
    <w:rsid w:val="00470846"/>
    <w:rsid w:val="00471546"/>
    <w:rsid w:val="00477C3C"/>
    <w:rsid w:val="00481352"/>
    <w:rsid w:val="004816FB"/>
    <w:rsid w:val="004856AF"/>
    <w:rsid w:val="004971F3"/>
    <w:rsid w:val="004A19AD"/>
    <w:rsid w:val="004B736E"/>
    <w:rsid w:val="004E07E2"/>
    <w:rsid w:val="004E6E23"/>
    <w:rsid w:val="00504AEB"/>
    <w:rsid w:val="005141F0"/>
    <w:rsid w:val="005263BC"/>
    <w:rsid w:val="00532FB3"/>
    <w:rsid w:val="005524B3"/>
    <w:rsid w:val="00557A9B"/>
    <w:rsid w:val="00561464"/>
    <w:rsid w:val="00565A69"/>
    <w:rsid w:val="00572459"/>
    <w:rsid w:val="00584DBD"/>
    <w:rsid w:val="00594091"/>
    <w:rsid w:val="005C76AE"/>
    <w:rsid w:val="005E17D6"/>
    <w:rsid w:val="00614C44"/>
    <w:rsid w:val="00634684"/>
    <w:rsid w:val="00641E32"/>
    <w:rsid w:val="00642D88"/>
    <w:rsid w:val="00647328"/>
    <w:rsid w:val="00650881"/>
    <w:rsid w:val="00663B68"/>
    <w:rsid w:val="00680F2E"/>
    <w:rsid w:val="0069526A"/>
    <w:rsid w:val="006A260B"/>
    <w:rsid w:val="006B1398"/>
    <w:rsid w:val="006B2BAD"/>
    <w:rsid w:val="006E1B2B"/>
    <w:rsid w:val="00704930"/>
    <w:rsid w:val="00741C62"/>
    <w:rsid w:val="00750BB2"/>
    <w:rsid w:val="00782CC2"/>
    <w:rsid w:val="007A16F9"/>
    <w:rsid w:val="007A41DC"/>
    <w:rsid w:val="007A42C1"/>
    <w:rsid w:val="007B105E"/>
    <w:rsid w:val="007B7F3F"/>
    <w:rsid w:val="007D0F24"/>
    <w:rsid w:val="007D1C05"/>
    <w:rsid w:val="00800067"/>
    <w:rsid w:val="00807ACC"/>
    <w:rsid w:val="008269C7"/>
    <w:rsid w:val="00856CE4"/>
    <w:rsid w:val="008600BF"/>
    <w:rsid w:val="00880F18"/>
    <w:rsid w:val="0089392E"/>
    <w:rsid w:val="008B5F19"/>
    <w:rsid w:val="008D5559"/>
    <w:rsid w:val="008E2AFC"/>
    <w:rsid w:val="008E3938"/>
    <w:rsid w:val="008F6CA2"/>
    <w:rsid w:val="009005F7"/>
    <w:rsid w:val="009033FE"/>
    <w:rsid w:val="00906BF2"/>
    <w:rsid w:val="00917A24"/>
    <w:rsid w:val="00917FF2"/>
    <w:rsid w:val="00932755"/>
    <w:rsid w:val="009360C3"/>
    <w:rsid w:val="0093766C"/>
    <w:rsid w:val="00982E08"/>
    <w:rsid w:val="009944DC"/>
    <w:rsid w:val="009B0788"/>
    <w:rsid w:val="009C2445"/>
    <w:rsid w:val="009C2977"/>
    <w:rsid w:val="009D2A7C"/>
    <w:rsid w:val="009D741E"/>
    <w:rsid w:val="009E3C51"/>
    <w:rsid w:val="00A1571A"/>
    <w:rsid w:val="00A30AF4"/>
    <w:rsid w:val="00A375DD"/>
    <w:rsid w:val="00A37C56"/>
    <w:rsid w:val="00A4194E"/>
    <w:rsid w:val="00A437CD"/>
    <w:rsid w:val="00A54D69"/>
    <w:rsid w:val="00A60B7D"/>
    <w:rsid w:val="00A66B02"/>
    <w:rsid w:val="00A76B38"/>
    <w:rsid w:val="00A76E3F"/>
    <w:rsid w:val="00A81307"/>
    <w:rsid w:val="00A83668"/>
    <w:rsid w:val="00A91D98"/>
    <w:rsid w:val="00A94365"/>
    <w:rsid w:val="00A95C68"/>
    <w:rsid w:val="00AB3E5D"/>
    <w:rsid w:val="00AC6B41"/>
    <w:rsid w:val="00AC7FF0"/>
    <w:rsid w:val="00AD34C2"/>
    <w:rsid w:val="00AE38F8"/>
    <w:rsid w:val="00B00B3C"/>
    <w:rsid w:val="00B01401"/>
    <w:rsid w:val="00B14B4C"/>
    <w:rsid w:val="00B23A4C"/>
    <w:rsid w:val="00B4206F"/>
    <w:rsid w:val="00B606B2"/>
    <w:rsid w:val="00B60C5F"/>
    <w:rsid w:val="00B85FA4"/>
    <w:rsid w:val="00B87D3A"/>
    <w:rsid w:val="00BB1E83"/>
    <w:rsid w:val="00BC0B32"/>
    <w:rsid w:val="00BC4163"/>
    <w:rsid w:val="00BC6E8F"/>
    <w:rsid w:val="00BD43A9"/>
    <w:rsid w:val="00BF43A8"/>
    <w:rsid w:val="00BF4D09"/>
    <w:rsid w:val="00C006D9"/>
    <w:rsid w:val="00C06C33"/>
    <w:rsid w:val="00C14FCD"/>
    <w:rsid w:val="00C20186"/>
    <w:rsid w:val="00C22F06"/>
    <w:rsid w:val="00C42F56"/>
    <w:rsid w:val="00CA76A6"/>
    <w:rsid w:val="00CB6692"/>
    <w:rsid w:val="00CC0657"/>
    <w:rsid w:val="00CD0D10"/>
    <w:rsid w:val="00CD3B34"/>
    <w:rsid w:val="00CD4746"/>
    <w:rsid w:val="00CD60F2"/>
    <w:rsid w:val="00CD7A8E"/>
    <w:rsid w:val="00CE7DB3"/>
    <w:rsid w:val="00CF3C6D"/>
    <w:rsid w:val="00D027F0"/>
    <w:rsid w:val="00D100E8"/>
    <w:rsid w:val="00D2523C"/>
    <w:rsid w:val="00D373C7"/>
    <w:rsid w:val="00D46FD9"/>
    <w:rsid w:val="00D553F4"/>
    <w:rsid w:val="00D71A37"/>
    <w:rsid w:val="00D85162"/>
    <w:rsid w:val="00D86C6D"/>
    <w:rsid w:val="00D95533"/>
    <w:rsid w:val="00DA1AA2"/>
    <w:rsid w:val="00DC5FAB"/>
    <w:rsid w:val="00DD49DB"/>
    <w:rsid w:val="00DF5E6F"/>
    <w:rsid w:val="00E05349"/>
    <w:rsid w:val="00E22B56"/>
    <w:rsid w:val="00E470CB"/>
    <w:rsid w:val="00E51846"/>
    <w:rsid w:val="00E66CDA"/>
    <w:rsid w:val="00E85FE1"/>
    <w:rsid w:val="00E94157"/>
    <w:rsid w:val="00E9552A"/>
    <w:rsid w:val="00EA62BB"/>
    <w:rsid w:val="00EB3309"/>
    <w:rsid w:val="00EC2D9C"/>
    <w:rsid w:val="00F13568"/>
    <w:rsid w:val="00F365C5"/>
    <w:rsid w:val="00F45804"/>
    <w:rsid w:val="00F52E08"/>
    <w:rsid w:val="00F73E43"/>
    <w:rsid w:val="00F8301A"/>
    <w:rsid w:val="00F87621"/>
    <w:rsid w:val="00FB7096"/>
    <w:rsid w:val="00FB7933"/>
    <w:rsid w:val="00FC3EEA"/>
    <w:rsid w:val="00FC57A7"/>
    <w:rsid w:val="00FC772B"/>
    <w:rsid w:val="00FE2C04"/>
    <w:rsid w:val="00FE62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D0FE68"/>
  <w15:docId w15:val="{678150C2-B438-4DB2-9E97-BC23099B6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jc w:val="center"/>
      <w:outlineLvl w:val="0"/>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Title">
    <w:name w:val="Title"/>
    <w:basedOn w:val="Normal"/>
    <w:link w:val="TitleChar"/>
    <w:qFormat/>
    <w:pPr>
      <w:jc w:val="center"/>
    </w:pPr>
    <w:rPr>
      <w:b/>
    </w:rPr>
  </w:style>
  <w:style w:type="paragraph" w:styleId="BodyText">
    <w:name w:val="Body Text"/>
    <w:basedOn w:val="Normal"/>
    <w:link w:val="BodyTextCha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BalloonText">
    <w:name w:val="Balloon Text"/>
    <w:basedOn w:val="Normal"/>
    <w:link w:val="BalloonTextChar"/>
    <w:rsid w:val="00CD4746"/>
    <w:rPr>
      <w:rFonts w:ascii="Tahoma" w:hAnsi="Tahoma" w:cs="Tahoma"/>
      <w:sz w:val="16"/>
      <w:szCs w:val="16"/>
    </w:rPr>
  </w:style>
  <w:style w:type="character" w:customStyle="1" w:styleId="BalloonTextChar">
    <w:name w:val="Balloon Text Char"/>
    <w:link w:val="BalloonText"/>
    <w:rsid w:val="00CD4746"/>
    <w:rPr>
      <w:rFonts w:ascii="Tahoma" w:hAnsi="Tahoma" w:cs="Tahoma"/>
      <w:sz w:val="16"/>
      <w:szCs w:val="16"/>
    </w:rPr>
  </w:style>
  <w:style w:type="character" w:customStyle="1" w:styleId="TitleChar">
    <w:name w:val="Title Char"/>
    <w:link w:val="Title"/>
    <w:rsid w:val="00013D13"/>
    <w:rPr>
      <w:b/>
    </w:rPr>
  </w:style>
  <w:style w:type="character" w:styleId="Strong">
    <w:name w:val="Strong"/>
    <w:basedOn w:val="DefaultParagraphFont"/>
    <w:qFormat/>
    <w:rsid w:val="008600BF"/>
    <w:rPr>
      <w:b/>
      <w:bCs/>
    </w:rPr>
  </w:style>
  <w:style w:type="character" w:styleId="CommentReference">
    <w:name w:val="annotation reference"/>
    <w:basedOn w:val="DefaultParagraphFont"/>
    <w:rsid w:val="001A2182"/>
    <w:rPr>
      <w:sz w:val="16"/>
      <w:szCs w:val="16"/>
    </w:rPr>
  </w:style>
  <w:style w:type="paragraph" w:styleId="CommentText">
    <w:name w:val="annotation text"/>
    <w:basedOn w:val="Normal"/>
    <w:link w:val="CommentTextChar"/>
    <w:rsid w:val="001A2182"/>
  </w:style>
  <w:style w:type="character" w:customStyle="1" w:styleId="CommentTextChar">
    <w:name w:val="Comment Text Char"/>
    <w:basedOn w:val="DefaultParagraphFont"/>
    <w:link w:val="CommentText"/>
    <w:rsid w:val="001A2182"/>
  </w:style>
  <w:style w:type="paragraph" w:styleId="CommentSubject">
    <w:name w:val="annotation subject"/>
    <w:basedOn w:val="CommentText"/>
    <w:next w:val="CommentText"/>
    <w:link w:val="CommentSubjectChar"/>
    <w:rsid w:val="001A2182"/>
    <w:rPr>
      <w:b/>
      <w:bCs/>
    </w:rPr>
  </w:style>
  <w:style w:type="character" w:customStyle="1" w:styleId="CommentSubjectChar">
    <w:name w:val="Comment Subject Char"/>
    <w:basedOn w:val="CommentTextChar"/>
    <w:link w:val="CommentSubject"/>
    <w:rsid w:val="001A2182"/>
    <w:rPr>
      <w:b/>
      <w:bCs/>
    </w:rPr>
  </w:style>
  <w:style w:type="character" w:customStyle="1" w:styleId="BodyTextChar">
    <w:name w:val="Body Text Char"/>
    <w:link w:val="BodyText"/>
    <w:rsid w:val="001A218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472891-6A5A-4E64-ACB9-C4AAA63C6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175</Words>
  <Characters>1142</Characters>
  <Application>Microsoft Office Word</Application>
  <DocSecurity>0</DocSecurity>
  <Lines>18</Lines>
  <Paragraphs>2</Paragraphs>
  <ScaleCrop>false</ScaleCrop>
  <HeadingPairs>
    <vt:vector size="2" baseType="variant">
      <vt:variant>
        <vt:lpstr>Title</vt:lpstr>
      </vt:variant>
      <vt:variant>
        <vt:i4>1</vt:i4>
      </vt:variant>
    </vt:vector>
  </HeadingPairs>
  <TitlesOfParts>
    <vt:vector size="1" baseType="lpstr">
      <vt:lpstr>Healthcare Education, Training, and Patient Services</vt:lpstr>
    </vt:vector>
  </TitlesOfParts>
  <Company>LSU Medical Center</Company>
  <LinksUpToDate>false</LinksUpToDate>
  <CharactersWithSpaces>1315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Healthcare Education, Training, and Patient Services</dc:title>
  <dc:creator>TULLRI</dc:creator>
  <cp:lastModifiedBy>Edwards-Avant, Mary</cp:lastModifiedBy>
  <cp:revision>3</cp:revision>
  <cp:lastPrinted>2024-08-14T18:46:00Z</cp:lastPrinted>
  <dcterms:created xsi:type="dcterms:W3CDTF">2025-10-23T14:18:00Z</dcterms:created>
  <dcterms:modified xsi:type="dcterms:W3CDTF">2025-10-23T14:26:00Z</dcterms:modified>
</cp:coreProperties>
</file>